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0D" w:rsidRPr="00026136" w:rsidRDefault="009962CE" w:rsidP="000261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3BA7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Внеурочный курс «Спортивные игры» разработан для 1, 2, 3 классов в МОУ </w:t>
      </w:r>
      <w:proofErr w:type="spellStart"/>
      <w:r w:rsidRPr="00026136">
        <w:rPr>
          <w:rFonts w:ascii="Times New Roman" w:hAnsi="Times New Roman" w:cs="Times New Roman"/>
          <w:sz w:val="28"/>
          <w:szCs w:val="28"/>
        </w:rPr>
        <w:t>Приозерской</w:t>
      </w:r>
      <w:proofErr w:type="spellEnd"/>
      <w:r w:rsidRPr="00026136">
        <w:rPr>
          <w:rFonts w:ascii="Times New Roman" w:hAnsi="Times New Roman" w:cs="Times New Roman"/>
          <w:sz w:val="28"/>
          <w:szCs w:val="28"/>
        </w:rPr>
        <w:t xml:space="preserve"> начальной </w:t>
      </w:r>
      <w:proofErr w:type="spellStart"/>
      <w:r w:rsidRPr="00026136">
        <w:rPr>
          <w:rFonts w:ascii="Times New Roman" w:hAnsi="Times New Roman" w:cs="Times New Roman"/>
          <w:sz w:val="28"/>
          <w:szCs w:val="28"/>
        </w:rPr>
        <w:t>школы-сад</w:t>
      </w:r>
      <w:proofErr w:type="spellEnd"/>
      <w:r w:rsidRPr="000261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6136">
        <w:rPr>
          <w:rFonts w:ascii="Times New Roman" w:hAnsi="Times New Roman" w:cs="Times New Roman"/>
          <w:sz w:val="28"/>
          <w:szCs w:val="28"/>
        </w:rPr>
        <w:t>реализующая</w:t>
      </w:r>
      <w:proofErr w:type="gramEnd"/>
      <w:r w:rsidRPr="00026136">
        <w:rPr>
          <w:rFonts w:ascii="Times New Roman" w:hAnsi="Times New Roman" w:cs="Times New Roman"/>
          <w:sz w:val="28"/>
          <w:szCs w:val="28"/>
        </w:rPr>
        <w:t xml:space="preserve"> адаптированные образовательные программы в целях поддержания и сохранения здоровья детей, увеличения времени на внеаудиторные занятия, организации подвижной деятельности.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136">
        <w:rPr>
          <w:rFonts w:ascii="Times New Roman" w:hAnsi="Times New Roman" w:cs="Times New Roman"/>
          <w:sz w:val="28"/>
          <w:szCs w:val="28"/>
        </w:rPr>
        <w:t>Рабочая программа курса составлена в соответствии с требованиями Федерального компонента Государственного стандарта начального общего образования второго поколения</w:t>
      </w:r>
      <w:r w:rsidR="007F3BA7" w:rsidRPr="00026136">
        <w:rPr>
          <w:rFonts w:ascii="Times New Roman" w:hAnsi="Times New Roman" w:cs="Times New Roman"/>
          <w:sz w:val="28"/>
          <w:szCs w:val="28"/>
        </w:rPr>
        <w:t>,</w:t>
      </w:r>
      <w:r w:rsidRPr="00026136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proofErr w:type="spellStart"/>
      <w:r w:rsidRPr="0002613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F3BA7" w:rsidRPr="00026136">
        <w:rPr>
          <w:rFonts w:ascii="Times New Roman" w:hAnsi="Times New Roman" w:cs="Times New Roman"/>
          <w:sz w:val="28"/>
          <w:szCs w:val="28"/>
        </w:rPr>
        <w:t xml:space="preserve">, </w:t>
      </w:r>
      <w:r w:rsidR="007F3BA7" w:rsidRPr="00026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 РФ «Об образовании»; положение об организации внеурочной деятельности</w:t>
      </w:r>
      <w:r w:rsidR="007F3BA7" w:rsidRPr="0002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BA7" w:rsidRPr="00026136">
        <w:rPr>
          <w:rFonts w:ascii="Times New Roman" w:hAnsi="Times New Roman" w:cs="Times New Roman"/>
          <w:sz w:val="28"/>
          <w:szCs w:val="28"/>
        </w:rPr>
        <w:t>приозерской</w:t>
      </w:r>
      <w:proofErr w:type="spellEnd"/>
      <w:r w:rsidR="007F3BA7" w:rsidRPr="00026136">
        <w:rPr>
          <w:rFonts w:ascii="Times New Roman" w:hAnsi="Times New Roman" w:cs="Times New Roman"/>
          <w:sz w:val="28"/>
          <w:szCs w:val="28"/>
        </w:rPr>
        <w:t xml:space="preserve"> начальной </w:t>
      </w:r>
      <w:proofErr w:type="spellStart"/>
      <w:r w:rsidR="007F3BA7" w:rsidRPr="00026136">
        <w:rPr>
          <w:rFonts w:ascii="Times New Roman" w:hAnsi="Times New Roman" w:cs="Times New Roman"/>
          <w:sz w:val="28"/>
          <w:szCs w:val="28"/>
        </w:rPr>
        <w:t>школы-сад</w:t>
      </w:r>
      <w:proofErr w:type="spellEnd"/>
      <w:r w:rsidR="007F3BA7" w:rsidRPr="00026136">
        <w:rPr>
          <w:rFonts w:ascii="Times New Roman" w:hAnsi="Times New Roman" w:cs="Times New Roman"/>
          <w:sz w:val="28"/>
          <w:szCs w:val="28"/>
        </w:rPr>
        <w:t>, реализующая адаптированные образовательные программы.</w:t>
      </w:r>
      <w:proofErr w:type="gramEnd"/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нормы. Они разнообразны и эмоциональны. Помимо того, игры имеют огромное значение для духовно-нравственного воспитания так, как знакомят с определенными правилами, и учат в жизни следовать определенным правилам. Проведение спортивных игр будет нести в себе дополнительный оздоровительный эффект. Таким образом, программа направлена на укрепление здоровья, повышение уровня физической подготовленности, духовное совершенствование личности учащегося начальной школы и расширение его коммуникативных навыков. </w:t>
      </w:r>
    </w:p>
    <w:p w:rsidR="007F3BA7" w:rsidRPr="00026136" w:rsidRDefault="007F3BA7" w:rsidP="00026136">
      <w:pPr>
        <w:pStyle w:val="c2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26136">
        <w:rPr>
          <w:rStyle w:val="c2"/>
          <w:color w:val="000000"/>
          <w:sz w:val="28"/>
          <w:szCs w:val="28"/>
        </w:rPr>
        <w:t>Подвижная</w:t>
      </w:r>
      <w:r w:rsidR="00034A0C" w:rsidRPr="00026136">
        <w:rPr>
          <w:rStyle w:val="c2"/>
          <w:color w:val="000000"/>
          <w:sz w:val="28"/>
          <w:szCs w:val="28"/>
        </w:rPr>
        <w:t xml:space="preserve"> (спортивная)</w:t>
      </w:r>
      <w:r w:rsidRPr="00026136">
        <w:rPr>
          <w:rStyle w:val="c2"/>
          <w:color w:val="000000"/>
          <w:sz w:val="28"/>
          <w:szCs w:val="28"/>
        </w:rPr>
        <w:t xml:space="preserve"> игра – естественный спутник жизни ребёнка, источник радостных эмоций, обладающий великой воспитательной силой.</w:t>
      </w:r>
    </w:p>
    <w:p w:rsidR="007F3BA7" w:rsidRPr="00026136" w:rsidRDefault="007F3BA7" w:rsidP="00026136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6136">
        <w:rPr>
          <w:rStyle w:val="c2"/>
          <w:color w:val="000000"/>
          <w:sz w:val="28"/>
          <w:szCs w:val="28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 Проявлять </w:t>
      </w:r>
      <w:r w:rsidRPr="00026136">
        <w:rPr>
          <w:rStyle w:val="c2"/>
          <w:color w:val="000000"/>
          <w:sz w:val="28"/>
          <w:szCs w:val="28"/>
        </w:rPr>
        <w:lastRenderedPageBreak/>
        <w:t>смекалку, выдержку, творческую выдумку, находчивость, волю, стремление к победе.</w:t>
      </w:r>
    </w:p>
    <w:p w:rsidR="007F3BA7" w:rsidRPr="00026136" w:rsidRDefault="007F3BA7" w:rsidP="00026136">
      <w:pPr>
        <w:pStyle w:val="c2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26136">
        <w:rPr>
          <w:rStyle w:val="c2"/>
          <w:color w:val="000000"/>
          <w:sz w:val="28"/>
          <w:szCs w:val="28"/>
        </w:rPr>
        <w:t>Подвижные</w:t>
      </w:r>
      <w:r w:rsidR="00034A0C" w:rsidRPr="00026136">
        <w:rPr>
          <w:rStyle w:val="c2"/>
          <w:color w:val="000000"/>
          <w:sz w:val="28"/>
          <w:szCs w:val="28"/>
        </w:rPr>
        <w:t xml:space="preserve"> (спортивные)</w:t>
      </w:r>
      <w:r w:rsidRPr="00026136">
        <w:rPr>
          <w:rStyle w:val="c2"/>
          <w:color w:val="000000"/>
          <w:sz w:val="28"/>
          <w:szCs w:val="28"/>
        </w:rPr>
        <w:t xml:space="preserve">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p w:rsidR="007F3BA7" w:rsidRPr="00026136" w:rsidRDefault="007F3BA7" w:rsidP="00026136">
      <w:pPr>
        <w:pStyle w:val="c2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26136">
        <w:rPr>
          <w:rStyle w:val="c2"/>
          <w:color w:val="000000"/>
          <w:sz w:val="28"/>
          <w:szCs w:val="28"/>
        </w:rPr>
        <w:t xml:space="preserve">По содержанию все </w:t>
      </w:r>
      <w:r w:rsidR="00034A0C" w:rsidRPr="00026136">
        <w:rPr>
          <w:rStyle w:val="c2"/>
          <w:color w:val="000000"/>
          <w:sz w:val="28"/>
          <w:szCs w:val="28"/>
        </w:rPr>
        <w:t>спортивные</w:t>
      </w:r>
      <w:r w:rsidRPr="00026136">
        <w:rPr>
          <w:rStyle w:val="c2"/>
          <w:color w:val="000000"/>
          <w:sz w:val="28"/>
          <w:szCs w:val="28"/>
        </w:rPr>
        <w:t xml:space="preserve"> игры классически лаконичны, выразительны и доступны детям.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026136">
        <w:rPr>
          <w:rFonts w:ascii="Times New Roman" w:hAnsi="Times New Roman" w:cs="Times New Roman"/>
          <w:sz w:val="28"/>
          <w:szCs w:val="28"/>
        </w:rPr>
        <w:t>рабочей программы является совершенствование двигательных умений и навыков младших школьников посредством подвижных и спортивных игр.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1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>- научить детей играть активно и самостоятельно;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 - познакомить с играми различной направленности;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- обучить правилам различных подвижных игр и других физических упражнений игровой направленности;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- прививать необходимые теоретические знания в области физической культуры, спорта, гигиены.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- вырабатывать умение в любой игровой ситуации регулировать степень внимания и мышечного напряжения;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lastRenderedPageBreak/>
        <w:t xml:space="preserve">-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исполнение;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- проявлять инициативу;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качества: силу, быстроту, выносливость, ловкость;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- увеличивать функциональные возможности организма.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- формировать потребность к систематическим занятиям физическими упражнениями;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- прививать учащимся интерес и любовь к занятиям различным видам спортивной и игровой деятельности;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 xml:space="preserve">- воспитывать культуру общения со сверстниками и формировать навыки сотрудничества в условиях учебной, игровой и соревновательной деятельности; </w:t>
      </w:r>
    </w:p>
    <w:p w:rsidR="009962CE" w:rsidRPr="00026136" w:rsidRDefault="009962CE" w:rsidP="000261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36">
        <w:rPr>
          <w:rFonts w:ascii="Times New Roman" w:hAnsi="Times New Roman" w:cs="Times New Roman"/>
          <w:sz w:val="28"/>
          <w:szCs w:val="28"/>
        </w:rPr>
        <w:t>-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center"/>
        <w:rPr>
          <w:color w:val="333333"/>
          <w:sz w:val="28"/>
          <w:szCs w:val="28"/>
        </w:rPr>
      </w:pPr>
      <w:r w:rsidRPr="00026136">
        <w:rPr>
          <w:b/>
          <w:bCs/>
          <w:color w:val="333333"/>
          <w:sz w:val="28"/>
          <w:szCs w:val="28"/>
        </w:rPr>
        <w:t>Результаты изучения курса «Подвижные игры»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В результате освоения программы курса «Спортивные игры» формируются </w:t>
      </w:r>
      <w:r w:rsidRPr="00026136">
        <w:rPr>
          <w:b/>
          <w:bCs/>
          <w:i/>
          <w:iCs/>
          <w:color w:val="333333"/>
          <w:sz w:val="28"/>
          <w:szCs w:val="28"/>
        </w:rPr>
        <w:t>умения</w:t>
      </w:r>
      <w:r w:rsidRPr="00026136">
        <w:rPr>
          <w:color w:val="333333"/>
          <w:sz w:val="28"/>
          <w:szCs w:val="28"/>
        </w:rPr>
        <w:t>, соответствующие требованиям ФГОС НОО: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b/>
          <w:bCs/>
          <w:i/>
          <w:iCs/>
          <w:color w:val="333333"/>
          <w:sz w:val="28"/>
          <w:szCs w:val="28"/>
        </w:rPr>
        <w:t>Предметные: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 xml:space="preserve">- овладение умениями организовывать </w:t>
      </w:r>
      <w:proofErr w:type="spellStart"/>
      <w:r w:rsidRPr="00026136">
        <w:rPr>
          <w:color w:val="333333"/>
          <w:sz w:val="28"/>
          <w:szCs w:val="28"/>
        </w:rPr>
        <w:t>здоровьесберегающую</w:t>
      </w:r>
      <w:proofErr w:type="spellEnd"/>
      <w:r w:rsidRPr="00026136">
        <w:rPr>
          <w:color w:val="333333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lastRenderedPageBreak/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b/>
          <w:bCs/>
          <w:i/>
          <w:iCs/>
          <w:color w:val="333333"/>
          <w:sz w:val="28"/>
          <w:szCs w:val="28"/>
        </w:rPr>
        <w:t>Личностные: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формирование уважительного отношения к культуре других народов;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развитие мотивов учебной деятельности и личностный смысл учения, принятие и освоение социальной роли обучающего;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формирование эстетических потребностей, ценностей и чувств;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формирование установки на безопасный, здоровый образ жизни.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026136">
        <w:rPr>
          <w:b/>
          <w:bCs/>
          <w:color w:val="333333"/>
          <w:sz w:val="28"/>
          <w:szCs w:val="28"/>
        </w:rPr>
        <w:t>Метапредметные</w:t>
      </w:r>
      <w:proofErr w:type="spellEnd"/>
      <w:r w:rsidRPr="00026136">
        <w:rPr>
          <w:b/>
          <w:bCs/>
          <w:color w:val="333333"/>
          <w:sz w:val="28"/>
          <w:szCs w:val="28"/>
        </w:rPr>
        <w:t xml:space="preserve"> результаты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b/>
          <w:bCs/>
          <w:i/>
          <w:iCs/>
          <w:color w:val="333333"/>
          <w:sz w:val="28"/>
          <w:szCs w:val="28"/>
        </w:rPr>
        <w:t>Познавательные: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lastRenderedPageBreak/>
        <w:t>- овладение начальными сведениями о сущности и особенностях объектов, процессов и явлений действительности в соответствии с содержанием конкретного курса;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 xml:space="preserve">- овладение базовыми предметными и </w:t>
      </w:r>
      <w:proofErr w:type="spellStart"/>
      <w:r w:rsidRPr="00026136">
        <w:rPr>
          <w:color w:val="333333"/>
          <w:sz w:val="28"/>
          <w:szCs w:val="28"/>
        </w:rPr>
        <w:t>межпредметными</w:t>
      </w:r>
      <w:proofErr w:type="spellEnd"/>
      <w:r w:rsidRPr="00026136">
        <w:rPr>
          <w:color w:val="333333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b/>
          <w:bCs/>
          <w:i/>
          <w:iCs/>
          <w:color w:val="333333"/>
          <w:sz w:val="28"/>
          <w:szCs w:val="28"/>
        </w:rPr>
        <w:t>Коммуникативные: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026136">
        <w:rPr>
          <w:color w:val="333333"/>
          <w:sz w:val="28"/>
          <w:szCs w:val="28"/>
        </w:rPr>
        <w:t>собственной</w:t>
      </w:r>
      <w:proofErr w:type="gramEnd"/>
      <w:r w:rsidRPr="00026136">
        <w:rPr>
          <w:color w:val="333333"/>
          <w:sz w:val="28"/>
          <w:szCs w:val="28"/>
        </w:rPr>
        <w:t>, и ориентироваться на позицию партнера в общении и взаимодействии;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формулировать собственное мнение и позицию;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строить понятные для партнера высказывания, учитывающие, что партнер знает и видит, а что нет;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задавать вопросы;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контролировать действия партнера;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использовать речь для регуляции своего действия.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b/>
          <w:bCs/>
          <w:i/>
          <w:iCs/>
          <w:color w:val="333333"/>
          <w:sz w:val="28"/>
          <w:szCs w:val="28"/>
        </w:rPr>
        <w:t>Регулятивные: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принимать и сохранять учебную задачу;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lastRenderedPageBreak/>
        <w:t>- планировать свои действия в соответствии с поставленной задачей и условиями ее реализации, в том числе во внутреннем плане;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осуществлять итоговый и пошаговый контроль по результату;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E680D" w:rsidRPr="00026136" w:rsidRDefault="007E680D" w:rsidP="00026136">
      <w:pPr>
        <w:pStyle w:val="a3"/>
        <w:shd w:val="clear" w:color="auto" w:fill="FFFFFF"/>
        <w:spacing w:before="0" w:beforeAutospacing="0" w:after="133" w:afterAutospacing="0" w:line="360" w:lineRule="auto"/>
        <w:jc w:val="both"/>
        <w:rPr>
          <w:color w:val="333333"/>
          <w:sz w:val="28"/>
          <w:szCs w:val="28"/>
        </w:rPr>
      </w:pPr>
      <w:r w:rsidRPr="00026136">
        <w:rPr>
          <w:color w:val="333333"/>
          <w:sz w:val="28"/>
          <w:szCs w:val="28"/>
        </w:rPr>
        <w:t>- адекватно воспринимать предложения и оценку учителей, товарищей, родителей и других людей.</w:t>
      </w:r>
    </w:p>
    <w:p w:rsidR="00034A0C" w:rsidRDefault="00034A0C" w:rsidP="00026136">
      <w:pPr>
        <w:pStyle w:val="a3"/>
        <w:shd w:val="clear" w:color="auto" w:fill="FFFFFF"/>
        <w:spacing w:before="0" w:beforeAutospacing="0" w:after="133" w:afterAutospacing="0" w:line="360" w:lineRule="auto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034A0C" w:rsidRPr="00034A0C" w:rsidRDefault="00034A0C" w:rsidP="00026136">
      <w:pPr>
        <w:pStyle w:val="a3"/>
        <w:shd w:val="clear" w:color="auto" w:fill="FFFFFF"/>
        <w:spacing w:before="0" w:beforeAutospacing="0" w:after="133" w:afterAutospacing="0" w:line="360" w:lineRule="auto"/>
        <w:jc w:val="center"/>
        <w:rPr>
          <w:color w:val="333333"/>
          <w:sz w:val="28"/>
          <w:szCs w:val="28"/>
        </w:rPr>
      </w:pPr>
      <w:r w:rsidRPr="00034A0C">
        <w:rPr>
          <w:b/>
          <w:bCs/>
          <w:color w:val="333333"/>
          <w:sz w:val="28"/>
          <w:szCs w:val="28"/>
        </w:rPr>
        <w:t xml:space="preserve">Место курса « </w:t>
      </w:r>
      <w:r w:rsidR="00683754">
        <w:rPr>
          <w:b/>
          <w:bCs/>
          <w:color w:val="333333"/>
          <w:sz w:val="28"/>
          <w:szCs w:val="28"/>
        </w:rPr>
        <w:t>Спортивные</w:t>
      </w:r>
      <w:r w:rsidRPr="00034A0C">
        <w:rPr>
          <w:b/>
          <w:bCs/>
          <w:color w:val="333333"/>
          <w:sz w:val="28"/>
          <w:szCs w:val="28"/>
        </w:rPr>
        <w:t xml:space="preserve"> игры» в учебном плане</w:t>
      </w:r>
    </w:p>
    <w:p w:rsidR="007E680D" w:rsidRDefault="00034A0C" w:rsidP="00026136">
      <w:pPr>
        <w:pStyle w:val="a3"/>
        <w:shd w:val="clear" w:color="auto" w:fill="FFFFFF"/>
        <w:spacing w:before="0" w:beforeAutospacing="0" w:after="133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034A0C">
        <w:rPr>
          <w:color w:val="333333"/>
          <w:sz w:val="28"/>
          <w:szCs w:val="28"/>
        </w:rPr>
        <w:t>Курс изучения про</w:t>
      </w:r>
      <w:r>
        <w:rPr>
          <w:color w:val="333333"/>
          <w:sz w:val="28"/>
          <w:szCs w:val="28"/>
        </w:rPr>
        <w:t>граммы рассчитан на учащихся 1-3</w:t>
      </w:r>
      <w:r w:rsidRPr="00034A0C">
        <w:rPr>
          <w:color w:val="333333"/>
          <w:sz w:val="28"/>
          <w:szCs w:val="28"/>
        </w:rPr>
        <w:t xml:space="preserve"> классов. Возраст от 7 до 10 лет. Программа рассчитана на 1 год. Занятия проводя</w:t>
      </w:r>
      <w:r>
        <w:rPr>
          <w:color w:val="333333"/>
          <w:sz w:val="28"/>
          <w:szCs w:val="28"/>
        </w:rPr>
        <w:t>тся 1 раз в неделю. 1 класс – 33 часа в год</w:t>
      </w:r>
      <w:r w:rsidRPr="00034A0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2 класс-35 часов, 3 класс-34 часа, </w:t>
      </w:r>
      <w:r w:rsidRPr="00034A0C">
        <w:rPr>
          <w:color w:val="333333"/>
          <w:sz w:val="28"/>
          <w:szCs w:val="28"/>
        </w:rPr>
        <w:t xml:space="preserve"> продолжител</w:t>
      </w:r>
      <w:r>
        <w:rPr>
          <w:color w:val="333333"/>
          <w:sz w:val="28"/>
          <w:szCs w:val="28"/>
        </w:rPr>
        <w:t>ьность занятия 40</w:t>
      </w:r>
      <w:r w:rsidRPr="00034A0C">
        <w:rPr>
          <w:color w:val="333333"/>
          <w:sz w:val="28"/>
          <w:szCs w:val="28"/>
        </w:rPr>
        <w:t xml:space="preserve"> минут. Содержание занятия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</w:t>
      </w:r>
      <w:r w:rsidR="00683754">
        <w:rPr>
          <w:color w:val="333333"/>
          <w:sz w:val="28"/>
          <w:szCs w:val="28"/>
        </w:rPr>
        <w:t>.</w:t>
      </w:r>
    </w:p>
    <w:p w:rsidR="007E680D" w:rsidRDefault="007E680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034A0C" w:rsidRDefault="007E680D" w:rsidP="007E680D">
      <w:pPr>
        <w:pStyle w:val="a3"/>
        <w:shd w:val="clear" w:color="auto" w:fill="FFFFFF"/>
        <w:spacing w:before="0" w:beforeAutospacing="0" w:after="133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Календарно - т</w:t>
      </w:r>
      <w:r w:rsidRPr="007E680D">
        <w:rPr>
          <w:b/>
          <w:color w:val="333333"/>
          <w:sz w:val="28"/>
          <w:szCs w:val="28"/>
        </w:rPr>
        <w:t>ематическое планирование для 1 класса</w:t>
      </w:r>
    </w:p>
    <w:tbl>
      <w:tblPr>
        <w:tblStyle w:val="a4"/>
        <w:tblW w:w="0" w:type="auto"/>
        <w:tblLook w:val="04A0"/>
      </w:tblPr>
      <w:tblGrid>
        <w:gridCol w:w="498"/>
        <w:gridCol w:w="4750"/>
        <w:gridCol w:w="352"/>
        <w:gridCol w:w="1634"/>
        <w:gridCol w:w="1163"/>
        <w:gridCol w:w="1174"/>
      </w:tblGrid>
      <w:tr w:rsidR="00616A1F" w:rsidTr="00616A1F">
        <w:trPr>
          <w:trHeight w:val="620"/>
        </w:trPr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683754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ч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Домашнее задание</w:t>
            </w:r>
          </w:p>
        </w:tc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683754">
              <w:rPr>
                <w:b/>
                <w:color w:val="333333"/>
              </w:rPr>
              <w:t>Дата по плану</w:t>
            </w:r>
          </w:p>
        </w:tc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683754">
              <w:rPr>
                <w:b/>
                <w:color w:val="333333"/>
              </w:rPr>
              <w:t>Дата по факту</w:t>
            </w:r>
          </w:p>
        </w:tc>
      </w:tr>
      <w:tr w:rsidR="003F3943" w:rsidTr="00616A1F">
        <w:tc>
          <w:tcPr>
            <w:tcW w:w="0" w:type="auto"/>
            <w:gridSpan w:val="6"/>
          </w:tcPr>
          <w:p w:rsidR="003F3943" w:rsidRPr="00090F4B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Командные игры</w:t>
            </w: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3F3943" w:rsidRPr="00683754" w:rsidRDefault="003F3943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F39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Беседа по ТБ "Правила поведения во время спортивных игр". Игры: «Найди своё место», «Гуси - гуси».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090F4B">
              <w:rPr>
                <w:color w:val="333333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6.09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на месте. Игра «Фигуры». Игра «Волки, зайцы, лисы».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13.09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в движении. Игра «Медведи и пчёлы». Игра «У медведя </w:t>
            </w:r>
            <w:proofErr w:type="gramStart"/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</w:t>
            </w:r>
            <w:proofErr w:type="gramEnd"/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бору».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20.09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в колонне по одному в движении. Игра «Второй лишний». Игра «Краски».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27.09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в движении. Игра ««Фигуры». Игра «Волки, зайцы, лисы»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4.10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предметами. Игра «Третий лишний». Игра «Шишки, жёлуди, орехи».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11.10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мячом. Игра «Мяч по полу». Игра «Передача мяча»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18.10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мячом. Игра «Метко в цель». Игра «Бегуны и метатели».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25.10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3F3943" w:rsidTr="00616A1F">
        <w:tc>
          <w:tcPr>
            <w:tcW w:w="0" w:type="auto"/>
            <w:gridSpan w:val="6"/>
          </w:tcPr>
          <w:p w:rsidR="003F3943" w:rsidRPr="00090F4B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Игры на внимание</w:t>
            </w: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предметами. Игра «Передача мяча в колоннах». Игра «Гонка мячей».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8.11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мячом. Игра «Мяч соседу». Игра «Подвижная цель».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15.11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мячом. Передача мяча. Метание мяча «Кто меткий?»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22.11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упражнений с длинной скакалкой «Верёвочка». Игра «Удочка». Игра «Лягушата и цапля».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29.11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короткими скакалками «Солнышко». Игра «Зеркало».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6.12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со скакалкой «Лучики». Игра «Выше ножки от земли».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13.12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специальных упражнений «Ровная спина». Игра «Красный, зелёный».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20.12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«Скакалочка». Игра «Прыгающие воробышки».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27.12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Игра «Гуси - лебеди».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5854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10.01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Игра «Мяч из круга».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5854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17.01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Игра «Гонка с шайбами».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5854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24.01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3F3943" w:rsidTr="00616A1F">
        <w:tc>
          <w:tcPr>
            <w:tcW w:w="0" w:type="auto"/>
            <w:gridSpan w:val="6"/>
          </w:tcPr>
          <w:p w:rsidR="003F3943" w:rsidRPr="00090F4B" w:rsidRDefault="00026136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Оздоровительные игры</w:t>
            </w: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специальных упражнений «Ровная спина».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31.01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в движении. Игра «Красный, зелёный».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7.02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упражнений с мешочками</w:t>
            </w:r>
            <w:proofErr w:type="gramStart"/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.. </w:t>
            </w:r>
            <w:proofErr w:type="gramEnd"/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 «Поезд».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21.02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в движении. Игра «Летает – не летает». Игра «Копна – тропинка – кочки».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28.02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в движении. Игра «Построение в шеренгу». Игра «Кто быстрее встанет в круг».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7.03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26136" w:rsidTr="009534DD">
        <w:tc>
          <w:tcPr>
            <w:tcW w:w="0" w:type="auto"/>
            <w:gridSpan w:val="6"/>
          </w:tcPr>
          <w:p w:rsidR="00026136" w:rsidRDefault="00026136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</w:rPr>
              <w:t>Эстафеты</w:t>
            </w: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мячом. Круговая эстафета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14.03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в движении. Встречные эстафеты.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21.03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Эстафета с предметами (мячами, обручами, скакалками)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0F79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4.04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Эстафеты на развитие статического и динамического равновесия.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0F79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11.04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26136" w:rsidTr="0010200F">
        <w:tc>
          <w:tcPr>
            <w:tcW w:w="0" w:type="auto"/>
            <w:gridSpan w:val="6"/>
          </w:tcPr>
          <w:p w:rsidR="00026136" w:rsidRDefault="00026136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</w:rPr>
              <w:t>Народные игры</w:t>
            </w: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предметами Разучивание народных игр. Игра «Гори, гори ясно!»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0F79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18.04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предметами Разучивание народных игр. Игра «Золотые ворота»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0F79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25.04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rPr>
          <w:trHeight w:val="254"/>
        </w:trPr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предметами Разучивание народных игр. Игр</w:t>
            </w:r>
            <w:proofErr w:type="gramStart"/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а"</w:t>
            </w:r>
            <w:proofErr w:type="gramEnd"/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Салки»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940C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2.05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предметами Разучивание народных игр. Игра «Пятнашки»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940C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16.05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bottom"/>
          </w:tcPr>
          <w:p w:rsidR="003F3943" w:rsidRPr="00683754" w:rsidRDefault="00616A1F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16A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с предметами Разучивание народных игр. Игра «Сокол и лиса»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940C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23.05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616A1F" w:rsidTr="00616A1F">
        <w:tc>
          <w:tcPr>
            <w:tcW w:w="0" w:type="auto"/>
          </w:tcPr>
          <w:p w:rsidR="003F3943" w:rsidRPr="00683754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bottom"/>
          </w:tcPr>
          <w:p w:rsidR="003F3943" w:rsidRPr="00683754" w:rsidRDefault="004934DA" w:rsidP="002979D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Игры по интересам.</w:t>
            </w:r>
          </w:p>
        </w:tc>
        <w:tc>
          <w:tcPr>
            <w:tcW w:w="0" w:type="auto"/>
          </w:tcPr>
          <w:p w:rsidR="003F3943" w:rsidRPr="00090F4B" w:rsidRDefault="003F3943" w:rsidP="002979D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943" w:rsidRDefault="003F3943" w:rsidP="002979D4">
            <w:pPr>
              <w:jc w:val="center"/>
            </w:pPr>
            <w:r w:rsidRPr="00940C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3F3943" w:rsidRP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30.05</w:t>
            </w:r>
          </w:p>
        </w:tc>
        <w:tc>
          <w:tcPr>
            <w:tcW w:w="0" w:type="auto"/>
          </w:tcPr>
          <w:p w:rsidR="003F3943" w:rsidRDefault="003F3943" w:rsidP="002979D4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683754" w:rsidRDefault="00683754" w:rsidP="007E680D">
      <w:pPr>
        <w:pStyle w:val="a3"/>
        <w:shd w:val="clear" w:color="auto" w:fill="FFFFFF"/>
        <w:spacing w:before="0" w:beforeAutospacing="0" w:after="133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</w:p>
    <w:p w:rsidR="00683754" w:rsidRDefault="00683754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br w:type="page"/>
      </w:r>
    </w:p>
    <w:p w:rsidR="007E680D" w:rsidRDefault="00683754" w:rsidP="007E680D">
      <w:pPr>
        <w:pStyle w:val="a3"/>
        <w:shd w:val="clear" w:color="auto" w:fill="FFFFFF"/>
        <w:spacing w:before="0" w:beforeAutospacing="0" w:after="133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Календарно-тематическое планирование для 2 класса</w:t>
      </w:r>
    </w:p>
    <w:tbl>
      <w:tblPr>
        <w:tblStyle w:val="a4"/>
        <w:tblW w:w="0" w:type="auto"/>
        <w:tblLook w:val="04A0"/>
      </w:tblPr>
      <w:tblGrid>
        <w:gridCol w:w="499"/>
        <w:gridCol w:w="4950"/>
        <w:gridCol w:w="352"/>
        <w:gridCol w:w="1567"/>
        <w:gridCol w:w="1096"/>
        <w:gridCol w:w="1107"/>
      </w:tblGrid>
      <w:tr w:rsidR="00683754" w:rsidTr="009E214D">
        <w:tc>
          <w:tcPr>
            <w:tcW w:w="0" w:type="auto"/>
          </w:tcPr>
          <w:p w:rsidR="00683754" w:rsidRPr="00683754" w:rsidRDefault="00683754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683754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83754" w:rsidRDefault="00683754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683754" w:rsidRPr="00090F4B" w:rsidRDefault="00683754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ч</w:t>
            </w:r>
          </w:p>
        </w:tc>
        <w:tc>
          <w:tcPr>
            <w:tcW w:w="0" w:type="auto"/>
          </w:tcPr>
          <w:p w:rsidR="00683754" w:rsidRP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Домашнее задание</w:t>
            </w:r>
          </w:p>
        </w:tc>
        <w:tc>
          <w:tcPr>
            <w:tcW w:w="0" w:type="auto"/>
          </w:tcPr>
          <w:p w:rsidR="00683754" w:rsidRPr="00683754" w:rsidRDefault="00683754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683754">
              <w:rPr>
                <w:b/>
                <w:color w:val="333333"/>
              </w:rPr>
              <w:t>Дата по плану</w:t>
            </w:r>
          </w:p>
        </w:tc>
        <w:tc>
          <w:tcPr>
            <w:tcW w:w="0" w:type="auto"/>
          </w:tcPr>
          <w:p w:rsidR="00683754" w:rsidRPr="00683754" w:rsidRDefault="00683754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683754">
              <w:rPr>
                <w:b/>
                <w:color w:val="333333"/>
              </w:rPr>
              <w:t>Дата по факту</w:t>
            </w: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Командные игры</w:t>
            </w:r>
          </w:p>
        </w:tc>
      </w:tr>
      <w:tr w:rsidR="00683754" w:rsidTr="009E214D">
        <w:tc>
          <w:tcPr>
            <w:tcW w:w="0" w:type="auto"/>
          </w:tcPr>
          <w:p w:rsidR="00683754" w:rsidRPr="00683754" w:rsidRDefault="00683754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683754" w:rsidRPr="00683754" w:rsidRDefault="0068375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Беседа по ТБ "Правила поведения во время спортивных игр". Игра «К своим флажкам». Игра «День и ночь». </w:t>
            </w:r>
          </w:p>
        </w:tc>
        <w:tc>
          <w:tcPr>
            <w:tcW w:w="0" w:type="auto"/>
          </w:tcPr>
          <w:p w:rsidR="00683754" w:rsidRPr="00090F4B" w:rsidRDefault="00683754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090F4B">
              <w:rPr>
                <w:color w:val="333333"/>
              </w:rPr>
              <w:t>1</w:t>
            </w:r>
          </w:p>
        </w:tc>
        <w:tc>
          <w:tcPr>
            <w:tcW w:w="0" w:type="auto"/>
          </w:tcPr>
          <w:p w:rsidR="00683754" w:rsidRP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090F4B">
              <w:rPr>
                <w:color w:val="333333"/>
              </w:rPr>
              <w:t>Не задано</w:t>
            </w:r>
          </w:p>
        </w:tc>
        <w:tc>
          <w:tcPr>
            <w:tcW w:w="0" w:type="auto"/>
          </w:tcPr>
          <w:p w:rsidR="00683754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1.09</w:t>
            </w:r>
          </w:p>
        </w:tc>
        <w:tc>
          <w:tcPr>
            <w:tcW w:w="0" w:type="auto"/>
          </w:tcPr>
          <w:p w:rsidR="00683754" w:rsidRDefault="00683754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в колонне по одному в движении. Игра «Вызов номеров», Игра «Пустое место».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Pr="00090F4B" w:rsidRDefault="00090F4B" w:rsidP="00090F4B">
            <w:pPr>
              <w:jc w:val="center"/>
              <w:rPr>
                <w:rFonts w:ascii="Times New Roman" w:hAnsi="Times New Roman" w:cs="Times New Roman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8.09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Упражнения с предметами. Игра «Невод». Игра «Колесо»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Pr="00090F4B" w:rsidRDefault="00090F4B" w:rsidP="00090F4B">
            <w:pPr>
              <w:jc w:val="center"/>
              <w:rPr>
                <w:rFonts w:ascii="Times New Roman" w:hAnsi="Times New Roman" w:cs="Times New Roman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15.09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на месте. Игра «Два мороза». Игра «Воробьи-попрыгунчики».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Pr="00090F4B" w:rsidRDefault="00090F4B" w:rsidP="00090F4B">
            <w:pPr>
              <w:jc w:val="center"/>
              <w:rPr>
                <w:rFonts w:ascii="Times New Roman" w:hAnsi="Times New Roman" w:cs="Times New Roman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22.09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Игра «Салки на одной ноге». Игра «Воробушки».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Pr="00090F4B" w:rsidRDefault="00090F4B" w:rsidP="00090F4B">
            <w:pPr>
              <w:jc w:val="center"/>
              <w:rPr>
                <w:rFonts w:ascii="Times New Roman" w:hAnsi="Times New Roman" w:cs="Times New Roman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29.09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упражнений с длинной скакалкой. Игра «Удочка». Игра «Кто выше»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Pr="00090F4B" w:rsidRDefault="00090F4B" w:rsidP="00090F4B">
            <w:pPr>
              <w:jc w:val="center"/>
              <w:rPr>
                <w:rFonts w:ascii="Times New Roman" w:hAnsi="Times New Roman" w:cs="Times New Roman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6.10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мячами. Игра «Прыжки в приседе». Игра «Пингвины с мячом».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Pr="00090F4B" w:rsidRDefault="00090F4B" w:rsidP="00090F4B">
            <w:pPr>
              <w:jc w:val="center"/>
              <w:rPr>
                <w:rFonts w:ascii="Times New Roman" w:hAnsi="Times New Roman" w:cs="Times New Roman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13.10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короткой скакалкой. Игра «Поймай лягушку». Игра «Прыжки с поворотом»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Pr="00090F4B" w:rsidRDefault="00090F4B" w:rsidP="00090F4B">
            <w:pPr>
              <w:jc w:val="center"/>
              <w:rPr>
                <w:rFonts w:ascii="Times New Roman" w:hAnsi="Times New Roman" w:cs="Times New Roman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20.10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Игры на внимание</w:t>
            </w: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со скакалкой. «Лучики». Игра «Выше ножки от земли».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F78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27.10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специальных упражнений «Ровная спина». Игра «Передал – садись». Игра «Свечи».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F78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10.11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специальных упражнений «Ровная спина». Передача мяча. Метание мяча в цель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F78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17.11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Игра «Охотники и утки». Игра «Сбей мяч»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F78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24.11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Игра «Рак пятится назад». Игра «Скорый поезд».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F78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1.12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предметами. Броски и ловля мяча. Весёлые старты.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F78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8.12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Зимние забавы</w:t>
            </w: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Игра «Лепим сказочных героев».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CB7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15.12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Игра «На одной лыже».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CB7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22.12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Игра «Езда на перекладных»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CB7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12.01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Игра «Лепим снежную бабу».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CB7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19.01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«Бег по кочкам», «Бег сороконожек». «Чемпионы скакалки», </w:t>
            </w: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«Вьюны»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CB7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26.01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lastRenderedPageBreak/>
              <w:t>Оздоровительные игры</w:t>
            </w: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специальных упражнений «Ровная спина». Эстафеты «Рак пятится назад», «Скорый поезд», «Стрекозы», «На новое место»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354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2.02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специальных упражнений «Ровная спина». Игры «Змейка» «Карлики и великаны».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354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9.02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упражнений с мешочками. Игра «Кошка и мышка». Игра «Ручеек».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354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16.02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упражнений с мешочками. Игры «Стрекозы». Игра «Чемпионы скакалки»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354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2.03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Игра «Построение в шеренгу». Игра «На новое место».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354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9.03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Игра «Что изменилось?» «Пустое место»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B354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16.03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Народные  игры</w:t>
            </w: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в колонне по одному в движении. Разучивание народных игр. Игра «Бегунок»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274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23.03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в колонне по одному в движении. Разучивание народных игр. Игра «Верёвочка»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274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6.04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Разучивание народных игр. Игра «Котел»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274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13.04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Разучивание народных игр «Подними платок»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274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20.04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Разучивание народных игр. Игра «Салки» 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274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27.04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Игры по желанию</w:t>
            </w: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Игры по желанию.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3A0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4.05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Игры по желанию.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3A0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11.05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Игры по желанию.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3A0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18.05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Игры по желанию.</w:t>
            </w:r>
          </w:p>
        </w:tc>
        <w:tc>
          <w:tcPr>
            <w:tcW w:w="0" w:type="auto"/>
          </w:tcPr>
          <w:p w:rsidR="00090F4B" w:rsidRPr="00090F4B" w:rsidRDefault="00090F4B" w:rsidP="00683754">
            <w:pPr>
              <w:jc w:val="center"/>
              <w:rPr>
                <w:sz w:val="24"/>
                <w:szCs w:val="24"/>
              </w:rPr>
            </w:pPr>
            <w:r w:rsidRPr="00090F4B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3A0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9E214D" w:rsidRDefault="009E214D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9E214D">
              <w:rPr>
                <w:color w:val="333333"/>
              </w:rPr>
              <w:t>25.05</w:t>
            </w:r>
          </w:p>
        </w:tc>
        <w:tc>
          <w:tcPr>
            <w:tcW w:w="0" w:type="auto"/>
          </w:tcPr>
          <w:p w:rsidR="00090F4B" w:rsidRDefault="00090F4B" w:rsidP="007E680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683754" w:rsidRDefault="00683754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F3943" w:rsidRDefault="003F3943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br w:type="page"/>
      </w:r>
    </w:p>
    <w:p w:rsidR="00683754" w:rsidRDefault="00683754" w:rsidP="00683754">
      <w:pPr>
        <w:pStyle w:val="a3"/>
        <w:shd w:val="clear" w:color="auto" w:fill="FFFFFF"/>
        <w:spacing w:before="0" w:beforeAutospacing="0" w:after="133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Календарно-тематическое планирование для 3 класса</w:t>
      </w:r>
    </w:p>
    <w:tbl>
      <w:tblPr>
        <w:tblStyle w:val="a4"/>
        <w:tblW w:w="0" w:type="auto"/>
        <w:tblLook w:val="04A0"/>
      </w:tblPr>
      <w:tblGrid>
        <w:gridCol w:w="499"/>
        <w:gridCol w:w="4851"/>
        <w:gridCol w:w="352"/>
        <w:gridCol w:w="1600"/>
        <w:gridCol w:w="1129"/>
        <w:gridCol w:w="1140"/>
      </w:tblGrid>
      <w:tr w:rsidR="009E214D" w:rsidTr="009E214D">
        <w:trPr>
          <w:trHeight w:val="620"/>
        </w:trPr>
        <w:tc>
          <w:tcPr>
            <w:tcW w:w="0" w:type="auto"/>
          </w:tcPr>
          <w:p w:rsidR="00683754" w:rsidRPr="00683754" w:rsidRDefault="00683754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 w:rsidRPr="00683754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83754" w:rsidRDefault="00683754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683754" w:rsidRPr="00090F4B" w:rsidRDefault="00683754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ч</w:t>
            </w:r>
          </w:p>
        </w:tc>
        <w:tc>
          <w:tcPr>
            <w:tcW w:w="0" w:type="auto"/>
          </w:tcPr>
          <w:p w:rsidR="00683754" w:rsidRP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Домашнее задание</w:t>
            </w:r>
          </w:p>
        </w:tc>
        <w:tc>
          <w:tcPr>
            <w:tcW w:w="0" w:type="auto"/>
          </w:tcPr>
          <w:p w:rsidR="00683754" w:rsidRPr="00683754" w:rsidRDefault="00683754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683754">
              <w:rPr>
                <w:b/>
                <w:color w:val="333333"/>
              </w:rPr>
              <w:t>Дата по плану</w:t>
            </w:r>
          </w:p>
        </w:tc>
        <w:tc>
          <w:tcPr>
            <w:tcW w:w="0" w:type="auto"/>
          </w:tcPr>
          <w:p w:rsidR="00683754" w:rsidRPr="00683754" w:rsidRDefault="00683754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683754">
              <w:rPr>
                <w:b/>
                <w:color w:val="333333"/>
              </w:rPr>
              <w:t>Дата по факту</w:t>
            </w: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Командные игры</w:t>
            </w:r>
          </w:p>
        </w:tc>
      </w:tr>
      <w:tr w:rsidR="009E214D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Беседа по ТБ "Правила поведения во время спортивных игр". Игра «Бревно».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090F4B">
              <w:rPr>
                <w:color w:val="333333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6.09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9E214D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в движении. Игра «Бег командами». Игра «Мешочек».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13.09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9E214D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предметами. Игра «Городок». Игра «Бревно»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20.09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9E214D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на месте. Игра «Лиса в курятнике». Игра «Ловкие ребята».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27.09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9E214D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предметами. Игра «Пятнашки в кругу». Игра «Караси и щуки».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4.10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9E214D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малыми мячами. Игра «Охотники». Игра «Отгадай, кто бросил».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11.10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9E214D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малыми мячами. Игра «Мяч в центре». Игра «Мяч среднему».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18.10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большими мячами. Игра «Мяч – соседу». Игра «Охотники и утки».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7A35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25.10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Игры на внимание</w:t>
            </w: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мячами. Игра «Отгадай, кто бросил». Игра «Защищай ворота».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8.11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мячами. Игра «Подвижная цель». Игра «Обгони мяч».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15.11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Разучивание считалок. Игра «Ловушка». Игра «Капканы».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22.11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Игра «Туд</w:t>
            </w:r>
            <w:proofErr w:type="gramStart"/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а-</w:t>
            </w:r>
            <w:proofErr w:type="gramEnd"/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обратно». Игра «Зайцы в огороде».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29.11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гимнастическими палками. Игра «Шишки, жёлуди, орехи». Игра «Ловушка». Игра «Капканы».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6.12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гимнастическими палками. Игра «Карусели». Игра «Тропка».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13.12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на месте. Игра «Точный телеграф».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20.12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на месте. Игра «Кто дальше бросит?». Игра «Что изменилось?».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495F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27.12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мешочками. Игра «Слушай сигнал». Игра «Угадай, кто это?».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5854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10.01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мешочками. Игра «Невидимки». Игра «Кто точнее».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5854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17.01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на месте с мешочками. Игра «Садовник». Игра «Кто точнее».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5854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24.01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Эстафеты</w:t>
            </w: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Эстафеты с предметами (мячами, обручами…) Игры "Два мороза", "Салки"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31.01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мячами. Игры "Ловкие ребята", "Мяч капитану", "Караси и щуки", эстафеты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7.02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Эстафеты «Ходьба с доставанием предмета, эстафета парами.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14.02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малыми мячами. Эстафета с лазанием и </w:t>
            </w:r>
            <w:proofErr w:type="spellStart"/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перелезанием</w:t>
            </w:r>
            <w:proofErr w:type="spellEnd"/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21.02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ОРУ. Эстафета линейная с прыжками, с бегом. Игра «Веревочка под ногами».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28.02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предметами. Эстафета с предметами (скакалки, мячи, обручи).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7.03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предметами. Эстафеты с предметами.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14.03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с предметами. Эстафеты с предметами.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E875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21.03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  <w:gridSpan w:val="6"/>
          </w:tcPr>
          <w:p w:rsidR="00090F4B" w:rsidRP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Народные игры</w:t>
            </w: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в движении. Разучивание народных игр. Игры "Бревно", "Бабки".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0F79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4.04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 в движении. Разучивание народных игр. Игра "Салки"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0F79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11.04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в движении. Разучивание народных игр. Игра "Салки".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0F79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18.04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Комплекс ОРУ в колонне. Разучивание народных игр. Игра " Наседка и коршун". 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0F79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25.04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rPr>
          <w:trHeight w:val="371"/>
        </w:trPr>
        <w:tc>
          <w:tcPr>
            <w:tcW w:w="0" w:type="auto"/>
            <w:gridSpan w:val="6"/>
          </w:tcPr>
          <w:p w:rsidR="00090F4B" w:rsidRP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</w:rPr>
            </w:pPr>
            <w:r w:rsidRPr="00090F4B">
              <w:rPr>
                <w:b/>
                <w:color w:val="333333"/>
              </w:rPr>
              <w:t>Игры по желанию</w:t>
            </w:r>
          </w:p>
        </w:tc>
      </w:tr>
      <w:tr w:rsidR="00090F4B" w:rsidTr="009E214D">
        <w:trPr>
          <w:trHeight w:val="254"/>
        </w:trPr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Игры по желанию.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940C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2.05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Игры по желанию.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940C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16.05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683754">
              <w:rPr>
                <w:color w:val="333333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Игры по желанию.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940C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23.05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090F4B" w:rsidTr="009E214D">
        <w:tc>
          <w:tcPr>
            <w:tcW w:w="0" w:type="auto"/>
          </w:tcPr>
          <w:p w:rsidR="00090F4B" w:rsidRPr="00683754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bottom"/>
          </w:tcPr>
          <w:p w:rsidR="00090F4B" w:rsidRPr="00683754" w:rsidRDefault="00090F4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8375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ОРУ. Игры по желанию.</w:t>
            </w:r>
          </w:p>
        </w:tc>
        <w:tc>
          <w:tcPr>
            <w:tcW w:w="0" w:type="auto"/>
          </w:tcPr>
          <w:p w:rsidR="00090F4B" w:rsidRPr="00090F4B" w:rsidRDefault="00090F4B" w:rsidP="009E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0F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0F4B" w:rsidRDefault="00090F4B" w:rsidP="00090F4B">
            <w:pPr>
              <w:jc w:val="center"/>
            </w:pPr>
            <w:r w:rsidRPr="00940C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задано</w:t>
            </w:r>
          </w:p>
        </w:tc>
        <w:tc>
          <w:tcPr>
            <w:tcW w:w="0" w:type="auto"/>
          </w:tcPr>
          <w:p w:rsidR="00090F4B" w:rsidRPr="003F3943" w:rsidRDefault="003F3943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color w:val="333333"/>
              </w:rPr>
            </w:pPr>
            <w:r w:rsidRPr="003F3943">
              <w:rPr>
                <w:color w:val="333333"/>
              </w:rPr>
              <w:t>30.05</w:t>
            </w:r>
          </w:p>
        </w:tc>
        <w:tc>
          <w:tcPr>
            <w:tcW w:w="0" w:type="auto"/>
          </w:tcPr>
          <w:p w:rsidR="00090F4B" w:rsidRDefault="00090F4B" w:rsidP="009E214D">
            <w:pPr>
              <w:pStyle w:val="a3"/>
              <w:spacing w:before="0" w:beforeAutospacing="0" w:after="133" w:afterAutospacing="0" w:line="276" w:lineRule="auto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683754" w:rsidRPr="007E680D" w:rsidRDefault="00683754" w:rsidP="00683754">
      <w:pPr>
        <w:pStyle w:val="a3"/>
        <w:shd w:val="clear" w:color="auto" w:fill="FFFFFF"/>
        <w:spacing w:before="0" w:beforeAutospacing="0" w:after="133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</w:p>
    <w:p w:rsidR="00683754" w:rsidRPr="007E680D" w:rsidRDefault="00683754" w:rsidP="007E680D">
      <w:pPr>
        <w:pStyle w:val="a3"/>
        <w:shd w:val="clear" w:color="auto" w:fill="FFFFFF"/>
        <w:spacing w:before="0" w:beforeAutospacing="0" w:after="133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</w:p>
    <w:p w:rsidR="007F3BA7" w:rsidRPr="007F3BA7" w:rsidRDefault="007F3BA7" w:rsidP="007F3BA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F3BA7" w:rsidRDefault="007F3B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F3BA7" w:rsidRPr="00026136" w:rsidRDefault="007F3BA7" w:rsidP="0002613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3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F3BA7" w:rsidRPr="00026136" w:rsidRDefault="007F3BA7" w:rsidP="00026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«Справочник учителя физической культуры», П.А.Киселев, С.Б.Киселева; - Волгоград: «Учитель»,2008.</w:t>
      </w:r>
    </w:p>
    <w:p w:rsidR="007F3BA7" w:rsidRPr="00026136" w:rsidRDefault="007F3BA7" w:rsidP="00026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«Двигательные игры, тренинги и уроки здоровья 1-5 классы», </w:t>
      </w:r>
      <w:proofErr w:type="spellStart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Н.И.Дереклеева</w:t>
      </w:r>
      <w:proofErr w:type="spellEnd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; Москва: «ВАКО»,2007.</w:t>
      </w:r>
    </w:p>
    <w:p w:rsidR="007F3BA7" w:rsidRPr="00026136" w:rsidRDefault="007F3BA7" w:rsidP="00026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«Подвижные игры 1-4 классы», А.Ю.Патрикеев; Москва: «ВАКО»,2007.</w:t>
      </w:r>
    </w:p>
    <w:p w:rsidR="007F3BA7" w:rsidRPr="00026136" w:rsidRDefault="007F3BA7" w:rsidP="00026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«Зимние подвижные игры 1-4 классы», А.Ю.Патрикеев; Москва: «ВАКО»,2009.</w:t>
      </w:r>
    </w:p>
    <w:p w:rsidR="007F3BA7" w:rsidRPr="00026136" w:rsidRDefault="007F3BA7" w:rsidP="00026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«Дружить со спортом и игрой», Г.П.Попова; Волгоград: «Учитель»,2008.</w:t>
      </w:r>
    </w:p>
    <w:p w:rsidR="007F3BA7" w:rsidRPr="00026136" w:rsidRDefault="007F3BA7" w:rsidP="00026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«Физкультура в начальной школе», </w:t>
      </w:r>
      <w:proofErr w:type="spellStart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Г.П.Болонов</w:t>
      </w:r>
      <w:proofErr w:type="spellEnd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; Москва: «ТЦ Сфера»,2005.</w:t>
      </w:r>
    </w:p>
    <w:p w:rsidR="007F3BA7" w:rsidRPr="00026136" w:rsidRDefault="007F3BA7" w:rsidP="00026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 М.Н. «Подвижные игры»: Учеб</w:t>
      </w:r>
      <w:proofErr w:type="gramStart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студ. </w:t>
      </w:r>
      <w:proofErr w:type="spellStart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вузов. — М.: Издательский центр «Академия», 2000. — 160 </w:t>
      </w:r>
      <w:proofErr w:type="gramStart"/>
      <w:r w:rsidRPr="000261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7F3BA7" w:rsidRPr="009962CE" w:rsidRDefault="007F3BA7" w:rsidP="007F3BA7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7F3BA7" w:rsidRPr="009962CE" w:rsidSect="00AD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9619D"/>
    <w:multiLevelType w:val="multilevel"/>
    <w:tmpl w:val="C08C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62CE"/>
    <w:rsid w:val="00026136"/>
    <w:rsid w:val="00034A0C"/>
    <w:rsid w:val="00090F4B"/>
    <w:rsid w:val="001809BE"/>
    <w:rsid w:val="003F3943"/>
    <w:rsid w:val="004934DA"/>
    <w:rsid w:val="00616A1F"/>
    <w:rsid w:val="00683754"/>
    <w:rsid w:val="007E680D"/>
    <w:rsid w:val="007F3BA7"/>
    <w:rsid w:val="009962CE"/>
    <w:rsid w:val="009E214D"/>
    <w:rsid w:val="00AD4B0D"/>
    <w:rsid w:val="00F2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F3BA7"/>
  </w:style>
  <w:style w:type="character" w:customStyle="1" w:styleId="c2">
    <w:name w:val="c2"/>
    <w:basedOn w:val="a0"/>
    <w:rsid w:val="007F3BA7"/>
  </w:style>
  <w:style w:type="character" w:customStyle="1" w:styleId="c21">
    <w:name w:val="c21"/>
    <w:basedOn w:val="a0"/>
    <w:rsid w:val="007F3BA7"/>
  </w:style>
  <w:style w:type="paragraph" w:customStyle="1" w:styleId="c25">
    <w:name w:val="c25"/>
    <w:basedOn w:val="a"/>
    <w:rsid w:val="007F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4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2022-09-11T08:32:00Z</dcterms:created>
  <dcterms:modified xsi:type="dcterms:W3CDTF">2022-09-18T12:26:00Z</dcterms:modified>
</cp:coreProperties>
</file>