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EB" w:rsidRDefault="00E652EB" w:rsidP="00E652EB">
      <w:pPr>
        <w:spacing w:line="140" w:lineRule="atLeast"/>
      </w:pPr>
      <w:r>
        <w:t xml:space="preserve">                                                                       </w:t>
      </w:r>
      <w:r w:rsidR="004C557C">
        <w:t xml:space="preserve">            </w:t>
      </w:r>
      <w:r>
        <w:t>Утвержден</w:t>
      </w:r>
    </w:p>
    <w:p w:rsidR="004C557C" w:rsidRDefault="00E652EB" w:rsidP="00E652EB">
      <w:pPr>
        <w:spacing w:line="140" w:lineRule="atLeast"/>
        <w:ind w:left="4248" w:firstLine="708"/>
      </w:pPr>
      <w:r>
        <w:t xml:space="preserve"> </w:t>
      </w:r>
      <w:r w:rsidR="004C557C">
        <w:t>р</w:t>
      </w:r>
      <w:r>
        <w:t>аспоряжением</w:t>
      </w:r>
    </w:p>
    <w:p w:rsidR="00E652EB" w:rsidRDefault="00E652EB" w:rsidP="00E652EB">
      <w:pPr>
        <w:spacing w:line="140" w:lineRule="atLeast"/>
        <w:ind w:left="4248" w:firstLine="708"/>
      </w:pPr>
      <w:r w:rsidRPr="00487FCE">
        <w:rPr>
          <w:b/>
        </w:rPr>
        <w:t xml:space="preserve"> </w:t>
      </w:r>
      <w:r w:rsidR="004C557C" w:rsidRPr="001A47E2">
        <w:t xml:space="preserve">директора </w:t>
      </w:r>
      <w:r w:rsidRPr="001A47E2">
        <w:t xml:space="preserve">от </w:t>
      </w:r>
      <w:r w:rsidR="00A040F9">
        <w:t>25</w:t>
      </w:r>
      <w:r w:rsidRPr="001A47E2">
        <w:t>.0</w:t>
      </w:r>
      <w:r w:rsidR="00A040F9">
        <w:t>7</w:t>
      </w:r>
      <w:r w:rsidRPr="001A47E2">
        <w:t>.</w:t>
      </w:r>
      <w:r w:rsidR="00154613" w:rsidRPr="001A47E2">
        <w:t>2</w:t>
      </w:r>
      <w:r w:rsidR="00A040F9">
        <w:t>2</w:t>
      </w:r>
      <w:bookmarkStart w:id="0" w:name="_GoBack"/>
      <w:bookmarkEnd w:id="0"/>
      <w:r w:rsidR="0081212A" w:rsidRPr="001A47E2">
        <w:t>г.  №2</w:t>
      </w:r>
      <w:r w:rsidR="00A040F9">
        <w:t>43</w:t>
      </w:r>
      <w:r>
        <w:t xml:space="preserve">  </w:t>
      </w:r>
    </w:p>
    <w:p w:rsidR="00E652EB" w:rsidRDefault="00E652EB" w:rsidP="00E652EB">
      <w:pPr>
        <w:rPr>
          <w:b/>
        </w:rPr>
      </w:pPr>
    </w:p>
    <w:p w:rsidR="0081212A" w:rsidRDefault="0081212A" w:rsidP="00E652EB">
      <w:pPr>
        <w:jc w:val="center"/>
        <w:rPr>
          <w:b/>
          <w:sz w:val="28"/>
          <w:szCs w:val="28"/>
        </w:rPr>
      </w:pPr>
    </w:p>
    <w:p w:rsidR="00E652EB" w:rsidRDefault="00E652EB" w:rsidP="00E65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Л А Н</w:t>
      </w:r>
    </w:p>
    <w:p w:rsidR="00E652EB" w:rsidRDefault="00E652EB" w:rsidP="00E652EB">
      <w:pPr>
        <w:jc w:val="center"/>
        <w:rPr>
          <w:b/>
        </w:rPr>
      </w:pPr>
    </w:p>
    <w:p w:rsidR="00E652EB" w:rsidRDefault="00E652EB" w:rsidP="00E652EB">
      <w:pPr>
        <w:jc w:val="center"/>
        <w:rPr>
          <w:b/>
        </w:rPr>
      </w:pPr>
      <w:r>
        <w:rPr>
          <w:b/>
        </w:rPr>
        <w:t>Общешкольных мероприятий по предупреждению</w:t>
      </w:r>
    </w:p>
    <w:p w:rsidR="00E652EB" w:rsidRDefault="00E652EB" w:rsidP="00E652EB">
      <w:pPr>
        <w:jc w:val="center"/>
        <w:rPr>
          <w:b/>
        </w:rPr>
      </w:pPr>
      <w:r>
        <w:rPr>
          <w:b/>
        </w:rPr>
        <w:t xml:space="preserve">детского </w:t>
      </w:r>
      <w:proofErr w:type="spellStart"/>
      <w:r>
        <w:rPr>
          <w:b/>
        </w:rPr>
        <w:t>дорожно</w:t>
      </w:r>
      <w:proofErr w:type="spellEnd"/>
      <w:r>
        <w:rPr>
          <w:b/>
        </w:rPr>
        <w:t xml:space="preserve">–транспортного травматизма в МОУ «Приозерская начальная </w:t>
      </w:r>
    </w:p>
    <w:p w:rsidR="00E652EB" w:rsidRDefault="00E652EB" w:rsidP="00E652EB">
      <w:pPr>
        <w:jc w:val="center"/>
        <w:rPr>
          <w:b/>
        </w:rPr>
      </w:pPr>
      <w:r>
        <w:rPr>
          <w:b/>
        </w:rPr>
        <w:t xml:space="preserve">школа – детский сад, реализующая адаптированные образовательные программы» </w:t>
      </w:r>
    </w:p>
    <w:p w:rsidR="00E652EB" w:rsidRDefault="00E652EB" w:rsidP="00E652EB">
      <w:pPr>
        <w:jc w:val="center"/>
      </w:pPr>
      <w:r>
        <w:rPr>
          <w:b/>
        </w:rPr>
        <w:t>на 20</w:t>
      </w:r>
      <w:r w:rsidR="00154613">
        <w:rPr>
          <w:b/>
        </w:rPr>
        <w:t>2</w:t>
      </w:r>
      <w:r w:rsidR="00A040F9">
        <w:rPr>
          <w:b/>
        </w:rPr>
        <w:t>2</w:t>
      </w:r>
      <w:r>
        <w:rPr>
          <w:b/>
        </w:rPr>
        <w:t xml:space="preserve"> – 20</w:t>
      </w:r>
      <w:r w:rsidR="0081212A">
        <w:rPr>
          <w:b/>
        </w:rPr>
        <w:t>2</w:t>
      </w:r>
      <w:r w:rsidR="00A040F9">
        <w:rPr>
          <w:b/>
        </w:rPr>
        <w:t>3</w:t>
      </w:r>
      <w:r>
        <w:rPr>
          <w:b/>
        </w:rPr>
        <w:t xml:space="preserve"> учебный год</w:t>
      </w:r>
    </w:p>
    <w:p w:rsidR="00E652EB" w:rsidRDefault="00E652EB" w:rsidP="00E652EB"/>
    <w:p w:rsidR="00E652EB" w:rsidRDefault="00E652EB" w:rsidP="00E652EB">
      <w:r>
        <w:rPr>
          <w:b/>
          <w:bCs/>
        </w:rPr>
        <w:t>Цель</w:t>
      </w:r>
      <w:r>
        <w:t>:</w:t>
      </w:r>
    </w:p>
    <w:p w:rsidR="00E652EB" w:rsidRDefault="00E652EB" w:rsidP="00E652EB">
      <w:r>
        <w:t>Охрана жизни и здоровья юных граждан, защита их прав и законных интересов путем предупреждения дорожно-транспортных происшествий, формирование у обучающихся культуры безопасной жизнедеятельности.</w:t>
      </w:r>
    </w:p>
    <w:p w:rsidR="00E652EB" w:rsidRDefault="00E652EB" w:rsidP="00E652EB">
      <w:r>
        <w:rPr>
          <w:b/>
          <w:bCs/>
        </w:rPr>
        <w:t>Задачи</w:t>
      </w:r>
      <w:r>
        <w:t>: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Изучение основ безопасного поведения на дорогах и выработка практических навыков, необходимых участникам дорожного движения;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Воспитание законопослушных участников дорожного движения;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Развитие творческой активности за счет привлечения учащихся к пропаганде правил безопасного поведения на улицах и дорогах;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Создание детско-взрослых коллективов через совместные творческие дела;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Формирование навыков самооценки, самоанализа своего поведения на улице и в транспорте;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Овладение умениями оказания первой помощи при дорожно-транспортных происшествиях;</w:t>
      </w:r>
    </w:p>
    <w:p w:rsidR="00E652EB" w:rsidRDefault="00E652EB" w:rsidP="00E652EB">
      <w:pPr>
        <w:numPr>
          <w:ilvl w:val="0"/>
          <w:numId w:val="1"/>
        </w:numPr>
        <w:suppressAutoHyphens/>
      </w:pPr>
      <w:r>
        <w:t>Формирование чувства осмысления необходимости полученных знаний по основам безопасного поведения на дорогах.</w:t>
      </w:r>
    </w:p>
    <w:p w:rsidR="00E652EB" w:rsidRDefault="00E652EB" w:rsidP="00E652EB"/>
    <w:tbl>
      <w:tblPr>
        <w:tblW w:w="9928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8"/>
        <w:gridCol w:w="4682"/>
        <w:gridCol w:w="1981"/>
        <w:gridCol w:w="2797"/>
      </w:tblGrid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652EB" w:rsidTr="00052F23"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 w:rsidP="00086EF7">
            <w:pPr>
              <w:numPr>
                <w:ilvl w:val="0"/>
                <w:numId w:val="2"/>
              </w:numPr>
              <w:suppressAutoHyphens/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Работа с обучающимися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Подготовить и провести месячники по безопасности дорожного движения «Внимание, дети!»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Зам. директора по безопасности</w:t>
            </w:r>
          </w:p>
          <w:p w:rsidR="00E652EB" w:rsidRDefault="00E652EB">
            <w:pPr>
              <w:spacing w:line="256" w:lineRule="auto"/>
            </w:pPr>
            <w:r>
              <w:t>Радчиков В.Н.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Во всех классах провести классные часы на темы:</w:t>
            </w:r>
          </w:p>
          <w:p w:rsidR="00E652EB" w:rsidRDefault="00E652EB">
            <w:pPr>
              <w:spacing w:line="256" w:lineRule="auto"/>
            </w:pPr>
            <w:r>
              <w:t>1.Дорога и дети.</w:t>
            </w:r>
          </w:p>
          <w:p w:rsidR="00E652EB" w:rsidRDefault="00E652EB">
            <w:pPr>
              <w:spacing w:line="256" w:lineRule="auto"/>
            </w:pPr>
            <w:r>
              <w:t>2. Знаем ли мы ПДД.</w:t>
            </w:r>
          </w:p>
          <w:p w:rsidR="00E652EB" w:rsidRDefault="00E652EB">
            <w:pPr>
              <w:spacing w:line="256" w:lineRule="auto"/>
            </w:pPr>
            <w:r>
              <w:t>3. Дорожный знак – тебе не враг.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Сентябрь</w:t>
            </w:r>
          </w:p>
          <w:p w:rsidR="00E652EB" w:rsidRDefault="00E652EB">
            <w:pPr>
              <w:spacing w:line="256" w:lineRule="auto"/>
              <w:jc w:val="center"/>
            </w:pPr>
            <w:r>
              <w:t>Декабрь</w:t>
            </w:r>
          </w:p>
          <w:p w:rsidR="00E652EB" w:rsidRDefault="00E652EB">
            <w:pPr>
              <w:spacing w:line="256" w:lineRule="auto"/>
              <w:jc w:val="center"/>
            </w:pPr>
            <w:r>
              <w:t>Март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Классные руководители</w:t>
            </w:r>
          </w:p>
          <w:p w:rsidR="00E652EB" w:rsidRDefault="00E652EB">
            <w:pPr>
              <w:spacing w:line="256" w:lineRule="auto"/>
            </w:pPr>
            <w:r>
              <w:t>Воспитатели ГПД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Организовать прогулки по улице с учащимися, поясняя ПДД (экскурсии)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Зам. директора по безопасности</w:t>
            </w:r>
          </w:p>
          <w:p w:rsidR="00E652EB" w:rsidRDefault="00E652EB">
            <w:pPr>
              <w:spacing w:line="256" w:lineRule="auto"/>
            </w:pPr>
            <w:r>
              <w:t>Радчиков В.Н.</w:t>
            </w:r>
          </w:p>
          <w:p w:rsidR="00E652EB" w:rsidRDefault="00E652EB">
            <w:pPr>
              <w:spacing w:line="256" w:lineRule="auto"/>
            </w:pPr>
            <w:r>
              <w:t>Классные руководители</w:t>
            </w:r>
          </w:p>
          <w:p w:rsidR="00E652EB" w:rsidRDefault="00E652EB">
            <w:pPr>
              <w:spacing w:line="256" w:lineRule="auto"/>
            </w:pPr>
            <w:r>
              <w:t>Воспитатели ГПД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Разработка и проверка безопасных маршрутов движения обучающихся от дома до школы и обратно. Проверка наличия светоотражающих полосок на портфелях</w:t>
            </w:r>
          </w:p>
          <w:p w:rsidR="0081212A" w:rsidRDefault="0081212A">
            <w:pPr>
              <w:spacing w:line="256" w:lineRule="auto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Сентябрь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Зам. директора по безопасности</w:t>
            </w:r>
          </w:p>
          <w:p w:rsidR="00E652EB" w:rsidRDefault="00E652EB">
            <w:pPr>
              <w:spacing w:line="256" w:lineRule="auto"/>
            </w:pPr>
            <w:r>
              <w:t>Радчиков В.Н.</w:t>
            </w:r>
          </w:p>
          <w:p w:rsidR="00E652EB" w:rsidRDefault="00E652EB">
            <w:pPr>
              <w:spacing w:line="256" w:lineRule="auto"/>
            </w:pPr>
            <w:r>
              <w:t>Классные руководители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№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</w:pPr>
            <w: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</w:pPr>
            <w:r>
              <w:t>Беседа инспектора ОГИБДД на тему: «Мой безопасный путь в школу»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before="120" w:line="256" w:lineRule="auto"/>
              <w:jc w:val="center"/>
            </w:pPr>
            <w:r>
              <w:t>Первая половина сентября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 w:rsidP="00154613">
            <w:pPr>
              <w:spacing w:before="120" w:after="120" w:line="256" w:lineRule="auto"/>
            </w:pPr>
            <w:r>
              <w:t xml:space="preserve">Классные </w:t>
            </w:r>
            <w:proofErr w:type="gramStart"/>
            <w:r>
              <w:t>руководители</w:t>
            </w:r>
            <w:r w:rsidR="00154613">
              <w:t xml:space="preserve">  инспектор</w:t>
            </w:r>
            <w:proofErr w:type="gramEnd"/>
            <w:r w:rsidR="00154613">
              <w:t xml:space="preserve"> ОГИБДД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Викторина «Пешеход и правила дорожного движения» по параллелям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Классные руководители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Праздник по ПДД «Посвящение в пешеходы» учащиеся 1-х классов.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Зам. директора по ВР</w:t>
            </w:r>
          </w:p>
          <w:p w:rsidR="00E652EB" w:rsidRDefault="0081212A">
            <w:pPr>
              <w:spacing w:line="256" w:lineRule="auto"/>
            </w:pPr>
            <w:r>
              <w:t>Лачина А.В.</w:t>
            </w:r>
          </w:p>
        </w:tc>
      </w:tr>
      <w:tr w:rsidR="00E652EB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</w:pPr>
            <w:r>
              <w:t>8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652EB" w:rsidRDefault="00E652EB">
            <w:pPr>
              <w:spacing w:line="256" w:lineRule="auto"/>
            </w:pPr>
            <w:r>
              <w:t>КВН «Светофор» среди 2-4 классов</w:t>
            </w:r>
          </w:p>
          <w:p w:rsidR="00E652EB" w:rsidRDefault="00E652EB">
            <w:pPr>
              <w:spacing w:line="256" w:lineRule="auto"/>
              <w:jc w:val="center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652EB" w:rsidRDefault="00E652EB">
            <w:pPr>
              <w:spacing w:line="256" w:lineRule="auto"/>
              <w:jc w:val="center"/>
            </w:pPr>
            <w:r>
              <w:t>Ноябрь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52EB" w:rsidRDefault="00E652EB">
            <w:pPr>
              <w:spacing w:line="256" w:lineRule="auto"/>
            </w:pPr>
            <w:r>
              <w:t>Зам. директора по ВР</w:t>
            </w:r>
          </w:p>
          <w:p w:rsidR="0081212A" w:rsidRDefault="0081212A">
            <w:pPr>
              <w:spacing w:line="256" w:lineRule="auto"/>
            </w:pPr>
            <w:r>
              <w:t>Лачина А.В.</w:t>
            </w:r>
          </w:p>
          <w:p w:rsidR="00E652EB" w:rsidRDefault="00E652EB">
            <w:pPr>
              <w:spacing w:line="256" w:lineRule="auto"/>
            </w:pPr>
            <w:r>
              <w:t>Классные руководители</w:t>
            </w:r>
          </w:p>
        </w:tc>
      </w:tr>
      <w:tr w:rsidR="00154613" w:rsidTr="0015461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9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Советы Дяди Стёпы (просмотр презентации)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4613" w:rsidRDefault="00154613" w:rsidP="00154613">
            <w:pPr>
              <w:spacing w:line="256" w:lineRule="auto"/>
              <w:jc w:val="center"/>
            </w:pPr>
            <w:r>
              <w:t>Январь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3" w:rsidRDefault="00154613" w:rsidP="00154613">
            <w:pPr>
              <w:spacing w:line="256" w:lineRule="auto"/>
            </w:pPr>
            <w:r>
              <w:t>Зам. директора по ВР</w:t>
            </w:r>
          </w:p>
          <w:p w:rsidR="00154613" w:rsidRDefault="00154613" w:rsidP="00154613">
            <w:pPr>
              <w:spacing w:line="256" w:lineRule="auto"/>
            </w:pPr>
            <w:r>
              <w:t>Лачина А.В.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10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 xml:space="preserve">Участие </w:t>
            </w:r>
            <w:proofErr w:type="gramStart"/>
            <w:r>
              <w:t>в  конкурсе</w:t>
            </w:r>
            <w:proofErr w:type="gramEnd"/>
            <w:r>
              <w:t xml:space="preserve"> рисунков по правилам дорожного движения «Дорога и мы»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Февраль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Зам. директора по ВР</w:t>
            </w:r>
          </w:p>
          <w:p w:rsidR="00154613" w:rsidRDefault="00154613" w:rsidP="00154613">
            <w:pPr>
              <w:spacing w:line="256" w:lineRule="auto"/>
            </w:pPr>
            <w:r>
              <w:t>Лачина А.В.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 xml:space="preserve">Подготовить и провести познавательную игру по ПДД «Дорожные приключения»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Апрель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ВР</w:t>
            </w:r>
          </w:p>
          <w:p w:rsidR="00154613" w:rsidRDefault="00154613" w:rsidP="00154613">
            <w:pPr>
              <w:spacing w:line="256" w:lineRule="auto"/>
            </w:pPr>
            <w:r>
              <w:t>Лачина А.В.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Конкурс рисунков на асфальте «Знаки дорожного движения».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Май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ВР</w:t>
            </w:r>
          </w:p>
          <w:p w:rsidR="00154613" w:rsidRDefault="00154613" w:rsidP="00154613">
            <w:pPr>
              <w:spacing w:after="120" w:line="256" w:lineRule="auto"/>
            </w:pPr>
            <w:r>
              <w:t>Лачина А.В.</w:t>
            </w:r>
          </w:p>
          <w:p w:rsidR="00154613" w:rsidRDefault="00154613" w:rsidP="00154613">
            <w:pPr>
              <w:spacing w:after="120"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line="256" w:lineRule="auto"/>
            </w:pPr>
            <w:r>
              <w:t>14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line="256" w:lineRule="auto"/>
            </w:pPr>
            <w:r>
              <w:t>Классные часы: «Правила поведения на улицах и дорогах во время каникул» с привлечением инспектора ОГИБДД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line="256" w:lineRule="auto"/>
              <w:jc w:val="center"/>
            </w:pPr>
            <w:r>
              <w:t>В конце каждой четверти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after="120"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after="120" w:line="256" w:lineRule="auto"/>
            </w:pPr>
            <w:r>
              <w:t>15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after="120" w:line="256" w:lineRule="auto"/>
            </w:pPr>
            <w:r>
              <w:t>Проведение уроков по тематике ПДД (по программе, с отметкой в классных журналах и журналах ГПД)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after="120" w:line="256" w:lineRule="auto"/>
              <w:jc w:val="center"/>
            </w:pPr>
            <w:r>
              <w:t>В течение учебного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before="120" w:after="120" w:line="256" w:lineRule="auto"/>
              <w:rPr>
                <w:b/>
                <w:sz w:val="28"/>
                <w:szCs w:val="28"/>
              </w:rPr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numPr>
                <w:ilvl w:val="0"/>
                <w:numId w:val="2"/>
              </w:numPr>
              <w:suppressAutoHyphens/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t>Работа с родителями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Организовать и провести беседы встречи с родителями учащихся перед началом учебного года: «Внимание, на дорогах дети!»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Первая половина сентября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4613" w:rsidRDefault="00154613" w:rsidP="00154613">
            <w:pPr>
              <w:pStyle w:val="a3"/>
              <w:spacing w:before="0" w:after="0" w:line="256" w:lineRule="auto"/>
            </w:pPr>
            <w:r>
              <w:t>Обсудить вопросы соблюдения учащимися ПДД и мер по профилактике детского дорожно-транспортного травматизма на родительских собраниях с приглашением работников ГИБДД.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 xml:space="preserve">Март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Директор ОУ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 Алехина Е.В.</w:t>
            </w:r>
          </w:p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pStyle w:val="a3"/>
              <w:spacing w:before="0" w:after="0" w:line="256" w:lineRule="auto"/>
            </w:pPr>
            <w:r>
              <w:t>Ознакомить родителей с состоянием и причинами дорожно-транспортного травматизма среди учащихся по городу.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На родительских собраниях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Вовлечь родителей в мероприятиях класса с выходом за пределы школы, сопровождение классных коллективов на экскурсиях, в походах и поездках.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 xml:space="preserve">Постоянно 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after="240" w:line="256" w:lineRule="auto"/>
              <w:rPr>
                <w:b/>
                <w:sz w:val="28"/>
                <w:szCs w:val="28"/>
              </w:rPr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numPr>
                <w:ilvl w:val="0"/>
                <w:numId w:val="2"/>
              </w:numPr>
              <w:suppressAutoHyphens/>
              <w:spacing w:line="256" w:lineRule="auto"/>
              <w:jc w:val="center"/>
            </w:pPr>
            <w:r>
              <w:rPr>
                <w:b/>
                <w:sz w:val="28"/>
                <w:szCs w:val="28"/>
              </w:rPr>
              <w:lastRenderedPageBreak/>
              <w:t>Методическая работа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pStyle w:val="a3"/>
              <w:spacing w:before="0" w:after="0" w:line="256" w:lineRule="auto"/>
            </w:pPr>
            <w:r>
              <w:t>Провести инструктаж классных руководителей о преподавании ПДД, о формах и методах работы по предупреждению детского травматизма.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Октябрь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pStyle w:val="a3"/>
              <w:spacing w:before="0" w:after="0" w:line="256" w:lineRule="auto"/>
            </w:pPr>
            <w:r>
              <w:t>Оказать практическую помощь классным руководителям в подготовке и проведении утренников, викторин, праздников по ПДД.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Зам. директора по ВР</w:t>
            </w:r>
          </w:p>
          <w:p w:rsidR="00154613" w:rsidRDefault="00154613" w:rsidP="00154613">
            <w:pPr>
              <w:spacing w:after="120" w:line="256" w:lineRule="auto"/>
            </w:pPr>
            <w:r>
              <w:t>Лачина А.В.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Посещение уроков и внеклассных мероприятий по изучению ПДД.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Ежемесячно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Информирование участников образовательного процесса о статистике дорожно-транспортных происшествий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Регулярно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5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Отработка карточек учета нарушений ПДД детьми, поступивших из ГИБДД на обучающихся ОУ, предоставление отчетов в ОГИБДД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Ежемесячно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6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Участие в методических совещаниях преподавателей заместителей по безопасности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 плану КО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7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 xml:space="preserve">Подготовка методических материалов и пополнение </w:t>
            </w:r>
            <w:proofErr w:type="spellStart"/>
            <w:r>
              <w:t>медиатеки</w:t>
            </w:r>
            <w:proofErr w:type="spellEnd"/>
            <w:r>
              <w:t xml:space="preserve"> по ПДД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Постоянно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line="256" w:lineRule="auto"/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Сроки исполнения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Ответственные за исполнение</w:t>
            </w:r>
          </w:p>
        </w:tc>
      </w:tr>
      <w:tr w:rsidR="00154613" w:rsidTr="00052F23"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  <w:r>
              <w:rPr>
                <w:b/>
                <w:sz w:val="28"/>
                <w:szCs w:val="28"/>
              </w:rPr>
              <w:t>. Материально-техническое и кадровое обеспечение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after="120" w:line="256" w:lineRule="auto"/>
            </w:pPr>
            <w: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after="120" w:line="256" w:lineRule="auto"/>
            </w:pPr>
            <w:r>
              <w:t>Организация (обновление) уголка, оформление стендов по безопасности дорожного движения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before="120" w:after="120" w:line="256" w:lineRule="auto"/>
              <w:jc w:val="center"/>
            </w:pPr>
            <w: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before="120" w:after="120"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before="120" w:after="120"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before="120" w:after="120"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</w:rPr>
              <w:t>. Контрольно-инспекционная и аналитическая работа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  <w:rPr>
                <w:b/>
              </w:rPr>
            </w:pPr>
            <w:r>
              <w:t>Анализ аварийности, выявление наиболее аварийных участков в микрорайоне школы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постоянно</w:t>
            </w:r>
          </w:p>
          <w:p w:rsidR="00154613" w:rsidRDefault="00154613" w:rsidP="00154613">
            <w:pPr>
              <w:spacing w:line="256" w:lineRule="auto"/>
              <w:jc w:val="center"/>
            </w:pPr>
            <w: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  <w:rPr>
                <w:b/>
              </w:rPr>
            </w:pPr>
            <w:r>
              <w:t>Анализ и устранение причин некомпетентного поведения школьников на улицах и дорогах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постоянно</w:t>
            </w:r>
          </w:p>
          <w:p w:rsidR="00154613" w:rsidRDefault="00154613" w:rsidP="00154613">
            <w:pPr>
              <w:spacing w:line="256" w:lineRule="auto"/>
              <w:jc w:val="center"/>
            </w:pPr>
            <w: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</w:pPr>
            <w:r>
              <w:t xml:space="preserve">Организация контроля за нахождением детей на проезжей части, дорожным поведением школьников в учебное время и во время проведения официальных </w:t>
            </w:r>
            <w:proofErr w:type="spellStart"/>
            <w:r>
              <w:t>внеучебных</w:t>
            </w:r>
            <w:proofErr w:type="spellEnd"/>
            <w:r>
              <w:t xml:space="preserve"> мероприятий</w:t>
            </w:r>
          </w:p>
          <w:p w:rsidR="00154613" w:rsidRDefault="00154613" w:rsidP="00154613">
            <w:pPr>
              <w:spacing w:line="256" w:lineRule="auto"/>
              <w:jc w:val="both"/>
            </w:pPr>
          </w:p>
          <w:p w:rsidR="00154613" w:rsidRDefault="00154613" w:rsidP="00154613">
            <w:pPr>
              <w:spacing w:line="256" w:lineRule="auto"/>
              <w:jc w:val="both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постоянно</w:t>
            </w:r>
          </w:p>
          <w:p w:rsidR="00154613" w:rsidRDefault="00154613" w:rsidP="00154613">
            <w:pPr>
              <w:spacing w:line="256" w:lineRule="auto"/>
              <w:jc w:val="center"/>
            </w:pPr>
            <w: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Радчиков В.Н. </w:t>
            </w:r>
          </w:p>
          <w:p w:rsidR="00154613" w:rsidRDefault="00154613" w:rsidP="00154613">
            <w:pPr>
              <w:spacing w:line="256" w:lineRule="auto"/>
            </w:pPr>
            <w:r>
              <w:t>Классные руководители</w:t>
            </w:r>
          </w:p>
        </w:tc>
      </w:tr>
      <w:tr w:rsidR="00154613" w:rsidTr="00052F23">
        <w:tc>
          <w:tcPr>
            <w:tcW w:w="99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VI</w:t>
            </w:r>
            <w:r>
              <w:rPr>
                <w:b/>
                <w:sz w:val="28"/>
                <w:szCs w:val="28"/>
              </w:rPr>
              <w:t>. Межведомственное взаимодействие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1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  <w:rPr>
                <w:b/>
              </w:rPr>
            </w:pPr>
            <w:r>
              <w:t xml:space="preserve">Включение во все вышеперечисленные мероприятия сотрудников </w:t>
            </w:r>
            <w:proofErr w:type="spellStart"/>
            <w:r>
              <w:t>Госавтоинспеции</w:t>
            </w:r>
            <w:proofErr w:type="spellEnd"/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постоянно</w:t>
            </w:r>
          </w:p>
          <w:p w:rsidR="00154613" w:rsidRDefault="00154613" w:rsidP="00154613">
            <w:pPr>
              <w:spacing w:line="256" w:lineRule="auto"/>
              <w:jc w:val="center"/>
            </w:pPr>
            <w: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>Радчиков В.Н.,</w:t>
            </w:r>
          </w:p>
          <w:p w:rsidR="00154613" w:rsidRDefault="00154613" w:rsidP="00154613">
            <w:pPr>
              <w:spacing w:line="256" w:lineRule="auto"/>
            </w:pPr>
            <w:r>
              <w:t>сотрудники ГИБДД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2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</w:pPr>
            <w:r>
              <w:t>Разработка отдельных целевых межведомственных мероприятий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в течение года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before="120" w:line="256" w:lineRule="auto"/>
            </w:pPr>
            <w:r>
              <w:t>Начальник ОГИБДД</w:t>
            </w: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3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</w:pPr>
            <w:r>
              <w:t>Проведение сверок с ГИБДД по состоянию ДДТТ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4613" w:rsidRDefault="00154613" w:rsidP="00154613">
            <w:pPr>
              <w:spacing w:line="256" w:lineRule="auto"/>
            </w:pPr>
            <w:r>
              <w:t>Директор ОУ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 Алехина Е.В.</w:t>
            </w:r>
          </w:p>
          <w:p w:rsidR="00154613" w:rsidRDefault="00154613" w:rsidP="00154613">
            <w:pPr>
              <w:spacing w:line="256" w:lineRule="auto"/>
            </w:pPr>
          </w:p>
        </w:tc>
      </w:tr>
      <w:tr w:rsidR="00154613" w:rsidTr="00052F23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4</w:t>
            </w:r>
          </w:p>
        </w:tc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both"/>
            </w:pPr>
            <w:r>
              <w:t>Участие в проведении служебных расследований по фактам ДТП с участием школьников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4613" w:rsidRDefault="00154613" w:rsidP="00154613">
            <w:pPr>
              <w:spacing w:line="256" w:lineRule="auto"/>
              <w:jc w:val="center"/>
            </w:pPr>
            <w:r>
              <w:t>по мере необходимости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4613" w:rsidRDefault="00154613" w:rsidP="00154613">
            <w:pPr>
              <w:spacing w:line="256" w:lineRule="auto"/>
            </w:pPr>
            <w:r>
              <w:t>Директор ОУ</w:t>
            </w:r>
          </w:p>
          <w:p w:rsidR="00154613" w:rsidRDefault="00154613" w:rsidP="00154613">
            <w:pPr>
              <w:spacing w:line="256" w:lineRule="auto"/>
            </w:pPr>
            <w:r>
              <w:t xml:space="preserve"> Алехина Е.В.,</w:t>
            </w:r>
          </w:p>
          <w:p w:rsidR="00154613" w:rsidRDefault="00154613" w:rsidP="00154613">
            <w:pPr>
              <w:spacing w:line="256" w:lineRule="auto"/>
            </w:pPr>
            <w:r>
              <w:t>Зам. директора по безопасности</w:t>
            </w:r>
          </w:p>
          <w:p w:rsidR="00154613" w:rsidRDefault="00154613" w:rsidP="00154613">
            <w:pPr>
              <w:spacing w:line="256" w:lineRule="auto"/>
            </w:pPr>
            <w:r>
              <w:t>Радчиков В.Н.,</w:t>
            </w:r>
          </w:p>
          <w:p w:rsidR="00154613" w:rsidRDefault="00154613" w:rsidP="00154613">
            <w:pPr>
              <w:spacing w:line="256" w:lineRule="auto"/>
            </w:pPr>
            <w:r>
              <w:t>сотрудники ГИБДД</w:t>
            </w:r>
          </w:p>
        </w:tc>
      </w:tr>
    </w:tbl>
    <w:p w:rsidR="0000717A" w:rsidRDefault="0000717A"/>
    <w:p w:rsidR="00052F23" w:rsidRDefault="00052F23"/>
    <w:p w:rsidR="00052F23" w:rsidRDefault="00052F23">
      <w:r>
        <w:t xml:space="preserve">    </w:t>
      </w:r>
    </w:p>
    <w:sectPr w:rsidR="00052F23" w:rsidSect="00052F23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61F9546C"/>
    <w:multiLevelType w:val="hybridMultilevel"/>
    <w:tmpl w:val="8A30FE18"/>
    <w:lvl w:ilvl="0" w:tplc="F2868CC2">
      <w:start w:val="1"/>
      <w:numFmt w:val="upperRoman"/>
      <w:lvlText w:val="%1."/>
      <w:lvlJc w:val="left"/>
      <w:pPr>
        <w:ind w:left="1080" w:hanging="720"/>
      </w:pPr>
      <w:rPr>
        <w:b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02"/>
    <w:rsid w:val="0000717A"/>
    <w:rsid w:val="00052F23"/>
    <w:rsid w:val="000E3DBB"/>
    <w:rsid w:val="00154613"/>
    <w:rsid w:val="001A47E2"/>
    <w:rsid w:val="00361DD0"/>
    <w:rsid w:val="003A3922"/>
    <w:rsid w:val="00486704"/>
    <w:rsid w:val="004C557C"/>
    <w:rsid w:val="00632502"/>
    <w:rsid w:val="0081212A"/>
    <w:rsid w:val="00A040F9"/>
    <w:rsid w:val="00A46FD7"/>
    <w:rsid w:val="00BC25F3"/>
    <w:rsid w:val="00D25FC3"/>
    <w:rsid w:val="00E6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FE675-3563-4132-B29D-267BCEF1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652EB"/>
    <w:pPr>
      <w:suppressAutoHyphens/>
      <w:spacing w:before="280" w:after="280"/>
    </w:pPr>
    <w:rPr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361DD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1D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1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1031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6</cp:revision>
  <cp:lastPrinted>2018-09-11T06:04:00Z</cp:lastPrinted>
  <dcterms:created xsi:type="dcterms:W3CDTF">2020-11-20T08:54:00Z</dcterms:created>
  <dcterms:modified xsi:type="dcterms:W3CDTF">2023-03-24T11:34:00Z</dcterms:modified>
</cp:coreProperties>
</file>